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5C219" w14:textId="7E7546E2" w:rsidR="006B2F86" w:rsidRDefault="009814D6" w:rsidP="00E71FC3">
      <w:pPr>
        <w:pStyle w:val="NoSpacing"/>
      </w:pPr>
      <w:r>
        <w:rPr>
          <w:u w:val="single"/>
        </w:rPr>
        <w:t>Elizabeth LATON</w:t>
      </w:r>
      <w:r>
        <w:t xml:space="preserve">   </w:t>
      </w:r>
      <w:proofErr w:type="gramStart"/>
      <w:r>
        <w:t xml:space="preserve">   (</w:t>
      </w:r>
      <w:proofErr w:type="gramEnd"/>
      <w:r>
        <w:t>d.1480)</w:t>
      </w:r>
    </w:p>
    <w:p w14:paraId="742D42A3" w14:textId="16DB1F1F" w:rsidR="009814D6" w:rsidRDefault="009814D6" w:rsidP="00E71FC3">
      <w:pPr>
        <w:pStyle w:val="NoSpacing"/>
      </w:pPr>
      <w:r>
        <w:t>of York. Widow.</w:t>
      </w:r>
    </w:p>
    <w:p w14:paraId="6F459B23" w14:textId="5C5D745D" w:rsidR="009814D6" w:rsidRDefault="009814D6" w:rsidP="00E71FC3">
      <w:pPr>
        <w:pStyle w:val="NoSpacing"/>
      </w:pPr>
    </w:p>
    <w:p w14:paraId="08460E4C" w14:textId="029F2C6A" w:rsidR="009814D6" w:rsidRDefault="009814D6" w:rsidP="00E71FC3">
      <w:pPr>
        <w:pStyle w:val="NoSpacing"/>
      </w:pPr>
    </w:p>
    <w:p w14:paraId="2F7797D4" w14:textId="50097989" w:rsidR="009814D6" w:rsidRDefault="009814D6" w:rsidP="00E71FC3">
      <w:pPr>
        <w:pStyle w:val="NoSpacing"/>
      </w:pPr>
      <w:r>
        <w:t>11 Sep.1480</w:t>
      </w:r>
      <w:r>
        <w:tab/>
        <w:t>Administration of her lands and possessions was granted.</w:t>
      </w:r>
    </w:p>
    <w:p w14:paraId="16886645" w14:textId="1116FB7C" w:rsidR="009814D6" w:rsidRDefault="009814D6" w:rsidP="00E71FC3">
      <w:pPr>
        <w:pStyle w:val="NoSpacing"/>
      </w:pPr>
      <w:r>
        <w:tab/>
      </w:r>
      <w:r>
        <w:tab/>
        <w:t>(W.Y.R. p.102)</w:t>
      </w:r>
    </w:p>
    <w:p w14:paraId="39BA8C5A" w14:textId="44A73D66" w:rsidR="009814D6" w:rsidRDefault="009814D6" w:rsidP="00E71FC3">
      <w:pPr>
        <w:pStyle w:val="NoSpacing"/>
      </w:pPr>
    </w:p>
    <w:p w14:paraId="5EEB50B0" w14:textId="04835997" w:rsidR="009814D6" w:rsidRDefault="009814D6" w:rsidP="00E71FC3">
      <w:pPr>
        <w:pStyle w:val="NoSpacing"/>
      </w:pPr>
    </w:p>
    <w:p w14:paraId="3E10ADAD" w14:textId="514E980E" w:rsidR="009814D6" w:rsidRPr="009814D6" w:rsidRDefault="009814D6" w:rsidP="00E71FC3">
      <w:pPr>
        <w:pStyle w:val="NoSpacing"/>
      </w:pPr>
      <w:r>
        <w:t>30 June 2019</w:t>
      </w:r>
      <w:bookmarkStart w:id="0" w:name="_GoBack"/>
      <w:bookmarkEnd w:id="0"/>
    </w:p>
    <w:sectPr w:rsidR="009814D6" w:rsidRPr="009814D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40E0B" w14:textId="77777777" w:rsidR="009814D6" w:rsidRDefault="009814D6" w:rsidP="00E71FC3">
      <w:pPr>
        <w:spacing w:after="0" w:line="240" w:lineRule="auto"/>
      </w:pPr>
      <w:r>
        <w:separator/>
      </w:r>
    </w:p>
  </w:endnote>
  <w:endnote w:type="continuationSeparator" w:id="0">
    <w:p w14:paraId="4005F5D1" w14:textId="77777777" w:rsidR="009814D6" w:rsidRDefault="009814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8AB5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2B11A" w14:textId="77777777" w:rsidR="009814D6" w:rsidRDefault="009814D6" w:rsidP="00E71FC3">
      <w:pPr>
        <w:spacing w:after="0" w:line="240" w:lineRule="auto"/>
      </w:pPr>
      <w:r>
        <w:separator/>
      </w:r>
    </w:p>
  </w:footnote>
  <w:footnote w:type="continuationSeparator" w:id="0">
    <w:p w14:paraId="591F417B" w14:textId="77777777" w:rsidR="009814D6" w:rsidRDefault="009814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4D6"/>
    <w:rsid w:val="001A7C09"/>
    <w:rsid w:val="00577BD5"/>
    <w:rsid w:val="00656CBA"/>
    <w:rsid w:val="006A1F77"/>
    <w:rsid w:val="00733BE7"/>
    <w:rsid w:val="009814D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2E33A"/>
  <w15:chartTrackingRefBased/>
  <w15:docId w15:val="{76374837-F566-4234-A09F-B7B0E2994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2019-06-30T20:27:00Z</dcterms:created>
  <dcterms:modified xsi:type="dcterms:W3CDTF">2019-06-30T20:29:00Z</dcterms:modified>
</cp:coreProperties>
</file>